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775BE" w14:textId="12FD947E" w:rsidR="00A31149" w:rsidRPr="00431EC3" w:rsidRDefault="00877956">
      <w:pPr>
        <w:rPr>
          <w:rFonts w:ascii="Arial" w:hAnsi="Arial" w:cs="Arial"/>
          <w:sz w:val="22"/>
          <w:szCs w:val="24"/>
        </w:rPr>
      </w:pPr>
      <w:r w:rsidRPr="00431EC3">
        <w:rPr>
          <w:rFonts w:ascii="Arial" w:hAnsi="Arial" w:cs="Arial"/>
          <w:sz w:val="22"/>
          <w:szCs w:val="24"/>
        </w:rPr>
        <w:t>P</w:t>
      </w:r>
      <w:r w:rsidR="00414C99" w:rsidRPr="00431EC3">
        <w:rPr>
          <w:rFonts w:ascii="Arial" w:hAnsi="Arial" w:cs="Arial"/>
          <w:sz w:val="22"/>
          <w:szCs w:val="24"/>
        </w:rPr>
        <w:t xml:space="preserve">říloha </w:t>
      </w:r>
      <w:r w:rsidR="00F02DDF" w:rsidRPr="00431EC3">
        <w:rPr>
          <w:rFonts w:ascii="Arial" w:hAnsi="Arial" w:cs="Arial"/>
          <w:sz w:val="22"/>
          <w:szCs w:val="24"/>
        </w:rPr>
        <w:t xml:space="preserve">č. </w:t>
      </w:r>
      <w:r w:rsidR="00126A36">
        <w:rPr>
          <w:rFonts w:ascii="Arial" w:hAnsi="Arial" w:cs="Arial"/>
          <w:sz w:val="22"/>
          <w:szCs w:val="24"/>
        </w:rPr>
        <w:t>2</w:t>
      </w:r>
      <w:r w:rsidR="00A43C49">
        <w:rPr>
          <w:rFonts w:ascii="Arial" w:hAnsi="Arial" w:cs="Arial"/>
          <w:sz w:val="22"/>
          <w:szCs w:val="24"/>
        </w:rPr>
        <w:t xml:space="preserve"> zadávací dokumentace</w:t>
      </w:r>
    </w:p>
    <w:p w14:paraId="482CEFA9" w14:textId="77777777" w:rsidR="00A31149" w:rsidRPr="009038A0" w:rsidRDefault="00A31149">
      <w:pPr>
        <w:rPr>
          <w:rFonts w:ascii="Arial" w:hAnsi="Arial" w:cs="Arial"/>
          <w:bCs/>
          <w:sz w:val="22"/>
          <w:szCs w:val="32"/>
        </w:rPr>
      </w:pPr>
    </w:p>
    <w:p w14:paraId="7EF30720" w14:textId="77777777" w:rsidR="00A31149" w:rsidRPr="00205F0B" w:rsidRDefault="0087795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05F0B">
        <w:rPr>
          <w:rFonts w:ascii="Arial" w:hAnsi="Arial" w:cs="Arial"/>
          <w:b/>
          <w:bCs/>
          <w:sz w:val="32"/>
          <w:szCs w:val="32"/>
        </w:rPr>
        <w:t>KRYCÍ LIST NABÍDKY VEŘEJNÉ ZAKÁZKY</w:t>
      </w:r>
    </w:p>
    <w:p w14:paraId="4C654392" w14:textId="77777777" w:rsidR="00A31149" w:rsidRPr="00F02DDF" w:rsidRDefault="00A31149" w:rsidP="00F02DDF">
      <w:pPr>
        <w:rPr>
          <w:rFonts w:ascii="Arial" w:hAnsi="Arial" w:cs="Arial"/>
          <w:sz w:val="22"/>
          <w:szCs w:val="22"/>
        </w:rPr>
      </w:pPr>
    </w:p>
    <w:p w14:paraId="5AD63D2D" w14:textId="77777777" w:rsidR="00F02DDF" w:rsidRPr="00F02DDF" w:rsidRDefault="00F02DDF" w:rsidP="00F02DDF">
      <w:pPr>
        <w:rPr>
          <w:rFonts w:ascii="Arial" w:hAnsi="Arial" w:cs="Arial"/>
          <w:sz w:val="22"/>
          <w:szCs w:val="22"/>
        </w:rPr>
      </w:pPr>
    </w:p>
    <w:p w14:paraId="36C49673" w14:textId="2E781D8C" w:rsidR="00536C50" w:rsidRPr="008A1664" w:rsidRDefault="00536C50" w:rsidP="00536C50">
      <w:pPr>
        <w:ind w:left="2130" w:hanging="2130"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811B90">
        <w:rPr>
          <w:rFonts w:ascii="Arial" w:hAnsi="Arial" w:cs="Arial"/>
          <w:b/>
          <w:sz w:val="22"/>
          <w:szCs w:val="22"/>
        </w:rPr>
        <w:t>Střední zdravotnická škola Kroměříž – vybudování nových učeben - zhotovení projektové dokumentace a výkon inženýrské činnosti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27A88">
        <w:rPr>
          <w:rFonts w:ascii="Arial" w:hAnsi="Arial" w:cs="Arial"/>
          <w:b/>
          <w:sz w:val="22"/>
          <w:szCs w:val="22"/>
        </w:rPr>
        <w:t>II.</w:t>
      </w:r>
    </w:p>
    <w:p w14:paraId="2ECC872E" w14:textId="77777777" w:rsidR="00536C50" w:rsidRPr="009516B5" w:rsidRDefault="00536C50" w:rsidP="00536C50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14:paraId="776ABB89" w14:textId="08748B58" w:rsidR="00536C50" w:rsidRPr="00917F1D" w:rsidRDefault="00536C50" w:rsidP="00536C50">
      <w:pPr>
        <w:ind w:left="2130" w:hanging="2130"/>
        <w:contextualSpacing/>
        <w:outlineLvl w:val="0"/>
        <w:rPr>
          <w:rFonts w:ascii="Arial" w:hAnsi="Arial" w:cs="Arial"/>
          <w:b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Číslo zakázky: </w:t>
      </w:r>
      <w:r w:rsidRPr="009516B5">
        <w:rPr>
          <w:rFonts w:ascii="Arial" w:hAnsi="Arial" w:cs="Arial"/>
          <w:sz w:val="22"/>
          <w:szCs w:val="22"/>
        </w:rPr>
        <w:tab/>
      </w:r>
      <w:r w:rsidR="00D27A88">
        <w:rPr>
          <w:rFonts w:ascii="Arial" w:hAnsi="Arial" w:cs="Arial"/>
          <w:b/>
          <w:sz w:val="22"/>
          <w:szCs w:val="22"/>
        </w:rPr>
        <w:t>VZ/2022/02</w:t>
      </w:r>
    </w:p>
    <w:p w14:paraId="54A97014" w14:textId="77777777" w:rsidR="00536C50" w:rsidRPr="00917F1D" w:rsidRDefault="00536C50" w:rsidP="00536C50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33D8C1B" w14:textId="77777777" w:rsidR="00536C50" w:rsidRPr="002946AD" w:rsidRDefault="00536C50" w:rsidP="00536C50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Forma zadání:</w:t>
      </w:r>
      <w:r w:rsidRPr="002946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veřejná zakázka malého rozsahu dle směrnice SM/25  Krajského úřadu Zlínského kraje; dle § 27 a § 31 zákona č. 134/2016 Sb., o zadávání veřejných zakázek (dále též „zákon“) se nejedná o zadávací řízení podle tohoto zákona</w:t>
      </w:r>
    </w:p>
    <w:p w14:paraId="6B349D4E" w14:textId="77777777" w:rsidR="00536C50" w:rsidRPr="002946AD" w:rsidRDefault="00536C50" w:rsidP="00536C50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</w:p>
    <w:p w14:paraId="5C83ADB3" w14:textId="77777777" w:rsidR="00536C50" w:rsidRPr="002946AD" w:rsidRDefault="00536C50" w:rsidP="00536C50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Druh veřejné zakázky podle předpokládané hodnoty:</w:t>
      </w:r>
      <w:r w:rsidRPr="002946AD">
        <w:rPr>
          <w:rFonts w:ascii="Arial" w:hAnsi="Arial" w:cs="Arial"/>
          <w:sz w:val="22"/>
          <w:szCs w:val="22"/>
        </w:rPr>
        <w:tab/>
        <w:t>veřejná zakázka malého rozsahu</w:t>
      </w:r>
    </w:p>
    <w:p w14:paraId="42ABA03E" w14:textId="77777777" w:rsidR="00536C50" w:rsidRPr="002946AD" w:rsidRDefault="00536C50" w:rsidP="00536C50">
      <w:pPr>
        <w:contextualSpacing/>
        <w:rPr>
          <w:rFonts w:ascii="Arial" w:hAnsi="Arial" w:cs="Arial"/>
          <w:sz w:val="22"/>
          <w:szCs w:val="22"/>
        </w:rPr>
      </w:pPr>
    </w:p>
    <w:p w14:paraId="4D2F39CC" w14:textId="77777777" w:rsidR="00536C50" w:rsidRPr="002946AD" w:rsidRDefault="00536C50" w:rsidP="00536C50">
      <w:pPr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Druh řízení:</w:t>
      </w:r>
      <w:r w:rsidRPr="002946AD">
        <w:rPr>
          <w:rFonts w:ascii="Arial" w:hAnsi="Arial" w:cs="Arial"/>
          <w:sz w:val="22"/>
          <w:szCs w:val="22"/>
        </w:rPr>
        <w:tab/>
      </w:r>
      <w:r w:rsidRPr="002946AD">
        <w:rPr>
          <w:rFonts w:ascii="Arial" w:hAnsi="Arial" w:cs="Arial"/>
          <w:sz w:val="22"/>
          <w:szCs w:val="22"/>
        </w:rPr>
        <w:tab/>
        <w:t xml:space="preserve">otevřená výzva </w:t>
      </w:r>
    </w:p>
    <w:p w14:paraId="27C927B2" w14:textId="77777777" w:rsidR="00536C50" w:rsidRPr="002946AD" w:rsidRDefault="00536C50" w:rsidP="00536C50">
      <w:pPr>
        <w:rPr>
          <w:rFonts w:ascii="Arial" w:hAnsi="Arial" w:cs="Arial"/>
          <w:sz w:val="22"/>
          <w:szCs w:val="22"/>
        </w:rPr>
      </w:pPr>
    </w:p>
    <w:p w14:paraId="090EF088" w14:textId="73F5EAAB" w:rsidR="001268A2" w:rsidRPr="00126A36" w:rsidRDefault="00536C50" w:rsidP="00536C50">
      <w:pPr>
        <w:ind w:left="2130" w:hanging="21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Druh zakázky:</w:t>
      </w:r>
      <w:r>
        <w:rPr>
          <w:rFonts w:ascii="Arial" w:hAnsi="Arial" w:cs="Arial"/>
          <w:sz w:val="22"/>
          <w:szCs w:val="22"/>
        </w:rPr>
        <w:tab/>
        <w:t>služby</w:t>
      </w:r>
    </w:p>
    <w:p w14:paraId="66551F9B" w14:textId="25F0E077" w:rsidR="00A374C0" w:rsidRPr="00414C99" w:rsidRDefault="00A374C0" w:rsidP="00A374C0">
      <w:pPr>
        <w:pStyle w:val="Zkladntext"/>
        <w:jc w:val="both"/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26D2F0AB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  <w:r w:rsidR="00B123B2">
              <w:rPr>
                <w:rFonts w:ascii="Arial" w:hAnsi="Arial" w:cs="Arial"/>
                <w:b/>
                <w:sz w:val="22"/>
                <w:szCs w:val="22"/>
              </w:rPr>
              <w:t xml:space="preserve"> – účastník zadávacího řízení</w:t>
            </w:r>
          </w:p>
          <w:p w14:paraId="25878B57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72013956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05B39E23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19D00253" w:rsidR="00A374C0" w:rsidRDefault="00A1682B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1BF7D4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14546651" w:rsidR="00A374C0" w:rsidRDefault="00A1682B" w:rsidP="00A1682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C27A52" w14:paraId="55860D02" w14:textId="77777777" w:rsidTr="00D35924">
        <w:trPr>
          <w:trHeight w:val="495"/>
        </w:trPr>
        <w:tc>
          <w:tcPr>
            <w:tcW w:w="3189" w:type="dxa"/>
            <w:shd w:val="clear" w:color="auto" w:fill="D9D9D9"/>
            <w:vAlign w:val="center"/>
          </w:tcPr>
          <w:p w14:paraId="0D951D06" w14:textId="77777777" w:rsidR="00C27A52" w:rsidRDefault="00C27A52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Malý a střední podnik ve smyslu </w:t>
            </w:r>
            <w:r w:rsidRPr="00D74C4D">
              <w:rPr>
                <w:rFonts w:ascii="Arial" w:hAnsi="Arial" w:cs="Arial"/>
                <w:b/>
                <w:sz w:val="22"/>
                <w:szCs w:val="22"/>
              </w:rPr>
              <w:t>doporučení Komise 2003/361/ES</w:t>
            </w:r>
          </w:p>
        </w:tc>
        <w:tc>
          <w:tcPr>
            <w:tcW w:w="5953" w:type="dxa"/>
            <w:vAlign w:val="center"/>
          </w:tcPr>
          <w:p w14:paraId="2C8716E5" w14:textId="77777777" w:rsidR="00C27A52" w:rsidRDefault="00C27A52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Ano/Ne</w:t>
            </w:r>
          </w:p>
        </w:tc>
      </w:tr>
      <w:tr w:rsidR="00A374C0" w14:paraId="31F51CEC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3A1D">
              <w:rPr>
                <w:rFonts w:ascii="Arial" w:hAnsi="Arial" w:cs="Arial"/>
                <w:b/>
                <w:sz w:val="22"/>
                <w:szCs w:val="22"/>
              </w:rPr>
              <w:t xml:space="preserve">ID </w:t>
            </w:r>
            <w:r>
              <w:rPr>
                <w:rFonts w:ascii="Arial" w:hAnsi="Arial" w:cs="Arial"/>
                <w:b/>
                <w:sz w:val="22"/>
                <w:szCs w:val="22"/>
              </w:rPr>
              <w:t>datové schránky</w:t>
            </w:r>
          </w:p>
        </w:tc>
        <w:tc>
          <w:tcPr>
            <w:tcW w:w="5953" w:type="dxa"/>
            <w:vAlign w:val="center"/>
          </w:tcPr>
          <w:p w14:paraId="328EF90C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681AD042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2363623A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073863C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40234383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7BEB22C6" w14:textId="488C3B57" w:rsidR="00A374C0" w:rsidRDefault="00A374C0" w:rsidP="00A374C0">
      <w:pPr>
        <w:rPr>
          <w:rFonts w:ascii="Arial" w:hAnsi="Arial" w:cs="Arial"/>
          <w:b/>
          <w:sz w:val="22"/>
          <w:szCs w:val="22"/>
        </w:rPr>
      </w:pPr>
    </w:p>
    <w:p w14:paraId="15CF35BB" w14:textId="77777777" w:rsidR="00BF3EF0" w:rsidRPr="00BF3EF0" w:rsidRDefault="00BF3EF0" w:rsidP="00BF3EF0">
      <w:pPr>
        <w:rPr>
          <w:rFonts w:ascii="Arial" w:hAnsi="Arial" w:cs="Arial"/>
          <w:b/>
          <w:sz w:val="22"/>
          <w:szCs w:val="22"/>
        </w:rPr>
      </w:pPr>
      <w:r w:rsidRPr="00BF3EF0">
        <w:rPr>
          <w:rFonts w:ascii="Arial" w:hAnsi="Arial" w:cs="Arial"/>
          <w:b/>
          <w:sz w:val="22"/>
          <w:szCs w:val="22"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BF3EF0" w:rsidRPr="00BF3EF0" w14:paraId="3C72661B" w14:textId="77777777" w:rsidTr="004E4CEF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0DBE" w14:textId="77777777" w:rsidR="00BF3EF0" w:rsidRPr="00BF3EF0" w:rsidRDefault="00BF3EF0" w:rsidP="004E4CEF">
            <w:pP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 w:rsidRPr="00BF3EF0">
              <w:rPr>
                <w:rFonts w:ascii="Arial" w:hAnsi="Arial" w:cs="Arial"/>
                <w:b/>
                <w:bCs/>
                <w:sz w:val="22"/>
                <w:szCs w:val="22"/>
              </w:rPr>
              <w:t>Účastník je ve střetu zájmů ve smyslu § 4b zákona o střetu zájmů</w:t>
            </w:r>
            <w:r w:rsidRPr="00BF3EF0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BF3EF0">
              <w:rPr>
                <w:rFonts w:ascii="Arial" w:hAnsi="Arial" w:cs="Arial"/>
                <w:i/>
                <w:sz w:val="22"/>
                <w:szCs w:val="22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FE74" w14:textId="1B103FD9" w:rsidR="00BF3EF0" w:rsidRPr="00BF3EF0" w:rsidRDefault="00BF3EF0" w:rsidP="004E4C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Ano/Ne</w:t>
            </w:r>
          </w:p>
        </w:tc>
      </w:tr>
    </w:tbl>
    <w:p w14:paraId="0BC3FBF8" w14:textId="77777777" w:rsidR="00BF3EF0" w:rsidRPr="00BF3EF0" w:rsidRDefault="00BF3EF0" w:rsidP="00BF3EF0">
      <w:pPr>
        <w:rPr>
          <w:rFonts w:ascii="Arial" w:hAnsi="Arial" w:cs="Arial"/>
          <w:b/>
          <w:sz w:val="22"/>
          <w:szCs w:val="22"/>
          <w:u w:val="single"/>
        </w:rPr>
      </w:pPr>
    </w:p>
    <w:p w14:paraId="7065B2D7" w14:textId="77777777" w:rsidR="0010134B" w:rsidRDefault="0010134B" w:rsidP="00302E9D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EB130C1" w14:textId="77777777" w:rsidR="00302E9D" w:rsidRPr="00DA33F4" w:rsidRDefault="00302E9D" w:rsidP="00302E9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  <w:r w:rsidRPr="00DA33F4">
        <w:rPr>
          <w:rFonts w:ascii="Arial" w:hAnsi="Arial" w:cs="Arial"/>
          <w:sz w:val="22"/>
          <w:szCs w:val="22"/>
          <w:highlight w:val="yellow"/>
        </w:rPr>
        <w:t>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584CA101" w14:textId="77777777" w:rsidR="00F10AE1" w:rsidRDefault="00302E9D" w:rsidP="00F10A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</w:t>
      </w:r>
      <w:r w:rsidRPr="00DA33F4">
        <w:rPr>
          <w:rFonts w:ascii="Arial" w:hAnsi="Arial" w:cs="Arial"/>
          <w:sz w:val="22"/>
          <w:szCs w:val="22"/>
        </w:rPr>
        <w:t>podpis</w:t>
      </w:r>
    </w:p>
    <w:p w14:paraId="65D762E7" w14:textId="77777777" w:rsidR="00F10AE1" w:rsidRDefault="00F10AE1" w:rsidP="00F10AE1">
      <w:pPr>
        <w:jc w:val="both"/>
        <w:rPr>
          <w:rFonts w:ascii="Arial" w:hAnsi="Arial" w:cs="Arial"/>
          <w:sz w:val="22"/>
          <w:szCs w:val="22"/>
        </w:rPr>
      </w:pPr>
    </w:p>
    <w:p w14:paraId="1FAD43F6" w14:textId="77777777" w:rsidR="00F10AE1" w:rsidRDefault="00F10AE1" w:rsidP="00F10AE1">
      <w:pPr>
        <w:jc w:val="both"/>
        <w:rPr>
          <w:rFonts w:ascii="Arial" w:hAnsi="Arial" w:cs="Arial"/>
          <w:sz w:val="22"/>
          <w:szCs w:val="22"/>
        </w:rPr>
      </w:pPr>
    </w:p>
    <w:p w14:paraId="5514E90A" w14:textId="77777777" w:rsidR="00F10AE1" w:rsidRDefault="00F10AE1" w:rsidP="00F10AE1">
      <w:pPr>
        <w:pStyle w:val="Zpat"/>
      </w:pPr>
      <w:r>
        <w:rPr>
          <w:vertAlign w:val="superscript"/>
        </w:rP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  <w:p w14:paraId="7DED56E6" w14:textId="12FA1967" w:rsidR="00B123B2" w:rsidRDefault="00302E9D" w:rsidP="00F10AE1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 </w:t>
      </w:r>
    </w:p>
    <w:sectPr w:rsidR="00B123B2" w:rsidSect="00F02DDF">
      <w:headerReference w:type="default" r:id="rId7"/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7CF1F" w14:textId="77777777" w:rsidR="006934C4" w:rsidRDefault="006934C4">
      <w:r>
        <w:separator/>
      </w:r>
    </w:p>
  </w:endnote>
  <w:endnote w:type="continuationSeparator" w:id="0">
    <w:p w14:paraId="3DFE6542" w14:textId="77777777" w:rsidR="006934C4" w:rsidRDefault="0069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EBCC7" w14:textId="77777777" w:rsidR="006934C4" w:rsidRDefault="006934C4">
      <w:r>
        <w:separator/>
      </w:r>
    </w:p>
  </w:footnote>
  <w:footnote w:type="continuationSeparator" w:id="0">
    <w:p w14:paraId="0643CE21" w14:textId="77777777" w:rsidR="006934C4" w:rsidRDefault="006934C4">
      <w:r>
        <w:continuationSeparator/>
      </w:r>
    </w:p>
  </w:footnote>
  <w:footnote w:id="1">
    <w:p w14:paraId="78A60A9E" w14:textId="29526312" w:rsidR="00BF3EF0" w:rsidRPr="00F10AE1" w:rsidRDefault="00BF3EF0" w:rsidP="00F10AE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0D5D4" w14:textId="3A782354" w:rsidR="007A72B9" w:rsidRPr="00FE592E" w:rsidRDefault="006336DF">
    <w:pPr>
      <w:pStyle w:val="Zhlav"/>
      <w:rPr>
        <w:rFonts w:ascii="Arial" w:hAnsi="Arial"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17"/>
  </w:num>
  <w:num w:numId="15">
    <w:abstractNumId w:val="20"/>
  </w:num>
  <w:num w:numId="16">
    <w:abstractNumId w:val="18"/>
  </w:num>
  <w:num w:numId="17">
    <w:abstractNumId w:val="16"/>
  </w:num>
  <w:num w:numId="18">
    <w:abstractNumId w:val="10"/>
  </w:num>
  <w:num w:numId="19">
    <w:abstractNumId w:val="19"/>
  </w:num>
  <w:num w:numId="20">
    <w:abstractNumId w:val="8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42588"/>
    <w:rsid w:val="0006002D"/>
    <w:rsid w:val="000672AC"/>
    <w:rsid w:val="000D0ABF"/>
    <w:rsid w:val="0010134B"/>
    <w:rsid w:val="001268A2"/>
    <w:rsid w:val="00126A36"/>
    <w:rsid w:val="00132A08"/>
    <w:rsid w:val="001638D6"/>
    <w:rsid w:val="00163D06"/>
    <w:rsid w:val="001A0726"/>
    <w:rsid w:val="001B2BD5"/>
    <w:rsid w:val="001F2FAF"/>
    <w:rsid w:val="00205F0B"/>
    <w:rsid w:val="00271854"/>
    <w:rsid w:val="00292F2C"/>
    <w:rsid w:val="002B3C74"/>
    <w:rsid w:val="002C3BC0"/>
    <w:rsid w:val="002F656F"/>
    <w:rsid w:val="00302E9D"/>
    <w:rsid w:val="00343641"/>
    <w:rsid w:val="00377191"/>
    <w:rsid w:val="003965F0"/>
    <w:rsid w:val="003A38D8"/>
    <w:rsid w:val="003D27D8"/>
    <w:rsid w:val="003F0032"/>
    <w:rsid w:val="00414C99"/>
    <w:rsid w:val="00417F18"/>
    <w:rsid w:val="00431EC3"/>
    <w:rsid w:val="004331AE"/>
    <w:rsid w:val="00452B0C"/>
    <w:rsid w:val="004D438A"/>
    <w:rsid w:val="004E1CA1"/>
    <w:rsid w:val="004F77B4"/>
    <w:rsid w:val="00536AC1"/>
    <w:rsid w:val="00536C50"/>
    <w:rsid w:val="00546A47"/>
    <w:rsid w:val="005A4F64"/>
    <w:rsid w:val="005D350D"/>
    <w:rsid w:val="006336DF"/>
    <w:rsid w:val="00672599"/>
    <w:rsid w:val="00672913"/>
    <w:rsid w:val="006879C2"/>
    <w:rsid w:val="006934C4"/>
    <w:rsid w:val="00693688"/>
    <w:rsid w:val="006C7D53"/>
    <w:rsid w:val="007172B2"/>
    <w:rsid w:val="007543D8"/>
    <w:rsid w:val="00776630"/>
    <w:rsid w:val="00796530"/>
    <w:rsid w:val="007A72B9"/>
    <w:rsid w:val="00877956"/>
    <w:rsid w:val="008916C1"/>
    <w:rsid w:val="008D68CD"/>
    <w:rsid w:val="008D74A1"/>
    <w:rsid w:val="008E59F3"/>
    <w:rsid w:val="009022AA"/>
    <w:rsid w:val="009038A0"/>
    <w:rsid w:val="00916707"/>
    <w:rsid w:val="00976F1F"/>
    <w:rsid w:val="00A1682B"/>
    <w:rsid w:val="00A31149"/>
    <w:rsid w:val="00A374C0"/>
    <w:rsid w:val="00A43C49"/>
    <w:rsid w:val="00A44053"/>
    <w:rsid w:val="00A45BAB"/>
    <w:rsid w:val="00A60760"/>
    <w:rsid w:val="00A66EE2"/>
    <w:rsid w:val="00A73F23"/>
    <w:rsid w:val="00AC37AA"/>
    <w:rsid w:val="00B123B2"/>
    <w:rsid w:val="00B50518"/>
    <w:rsid w:val="00B7718F"/>
    <w:rsid w:val="00BD79E5"/>
    <w:rsid w:val="00BF3EF0"/>
    <w:rsid w:val="00C22B03"/>
    <w:rsid w:val="00C27A52"/>
    <w:rsid w:val="00C27E4E"/>
    <w:rsid w:val="00C95190"/>
    <w:rsid w:val="00CA68A7"/>
    <w:rsid w:val="00D27A88"/>
    <w:rsid w:val="00D27C4C"/>
    <w:rsid w:val="00D35924"/>
    <w:rsid w:val="00D47859"/>
    <w:rsid w:val="00D64FFD"/>
    <w:rsid w:val="00D727B0"/>
    <w:rsid w:val="00D74C4D"/>
    <w:rsid w:val="00D912D0"/>
    <w:rsid w:val="00DD697D"/>
    <w:rsid w:val="00DD7409"/>
    <w:rsid w:val="00E248B1"/>
    <w:rsid w:val="00E30544"/>
    <w:rsid w:val="00E75E56"/>
    <w:rsid w:val="00E81A24"/>
    <w:rsid w:val="00E81D8A"/>
    <w:rsid w:val="00EA4E6A"/>
    <w:rsid w:val="00EB6809"/>
    <w:rsid w:val="00F0122E"/>
    <w:rsid w:val="00F02DDF"/>
    <w:rsid w:val="00F10AE1"/>
    <w:rsid w:val="00F12716"/>
    <w:rsid w:val="00F209DE"/>
    <w:rsid w:val="00F368EE"/>
    <w:rsid w:val="00F60BA0"/>
    <w:rsid w:val="00F972B8"/>
    <w:rsid w:val="00F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  <w:style w:type="paragraph" w:styleId="Textpoznpodarou">
    <w:name w:val="footnote text"/>
    <w:basedOn w:val="Normln"/>
    <w:link w:val="TextpoznpodarouChar"/>
    <w:semiHidden/>
    <w:rsid w:val="00B123B2"/>
    <w:pPr>
      <w:tabs>
        <w:tab w:val="left" w:pos="425"/>
      </w:tabs>
      <w:ind w:left="425" w:hanging="425"/>
      <w:jc w:val="both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B123B2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B12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Chovancová Martina</cp:lastModifiedBy>
  <cp:revision>20</cp:revision>
  <cp:lastPrinted>2021-11-30T13:22:00Z</cp:lastPrinted>
  <dcterms:created xsi:type="dcterms:W3CDTF">2020-04-21T20:31:00Z</dcterms:created>
  <dcterms:modified xsi:type="dcterms:W3CDTF">2022-09-02T04:55:00Z</dcterms:modified>
</cp:coreProperties>
</file>